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B892" w14:textId="4F7C8FA9" w:rsidR="00CF18CD" w:rsidRDefault="00CF18CD" w:rsidP="00CF18CD">
      <w:r>
        <w:t>KONKURS</w:t>
      </w:r>
      <w:r w:rsidR="00D220F6">
        <w:t xml:space="preserve"> </w:t>
      </w:r>
      <w:r>
        <w:t>pt. ,, Jesienna zakładka do książki”</w:t>
      </w:r>
    </w:p>
    <w:p w14:paraId="3C5E9C18" w14:textId="77777777" w:rsidR="00CF18CD" w:rsidRDefault="00CF18CD" w:rsidP="00CF18CD"/>
    <w:p w14:paraId="14972382" w14:textId="42790208" w:rsidR="00CF18CD" w:rsidRDefault="00CF18CD" w:rsidP="00CF18CD">
      <w:r>
        <w:t>Serdecznie zapraszamy uczniów klas 1-3 do udziału w konkursie ,,Jesienna zakładka do książki”, którego zadaniem jest zrobienie tematycznej zakładki do książki. Najbardziej kreatywne podejścia do tematu zostaną nagrodzone. Niech zadziała wyobraźnia!</w:t>
      </w:r>
    </w:p>
    <w:p w14:paraId="0539DD17" w14:textId="77777777" w:rsidR="00CF18CD" w:rsidRDefault="00CF18CD" w:rsidP="00CF18CD"/>
    <w:p w14:paraId="17E36AF0" w14:textId="77777777" w:rsidR="00CF18CD" w:rsidRDefault="00CF18CD" w:rsidP="00CF18CD">
      <w:r>
        <w:t>Regulamin konkursu</w:t>
      </w:r>
    </w:p>
    <w:p w14:paraId="73D750CB" w14:textId="77777777" w:rsidR="00CF18CD" w:rsidRDefault="00CF18CD" w:rsidP="00CF18CD">
      <w:r>
        <w:t xml:space="preserve">1. Organizatorzy Organizatorem konkursu jest Szkoła Podstawowa nr 65 w Zespole </w:t>
      </w:r>
      <w:proofErr w:type="spellStart"/>
      <w:r>
        <w:t>Szkolno</w:t>
      </w:r>
      <w:proofErr w:type="spellEnd"/>
      <w:r>
        <w:t xml:space="preserve"> –</w:t>
      </w:r>
    </w:p>
    <w:p w14:paraId="26438338" w14:textId="77777777" w:rsidR="00CF18CD" w:rsidRDefault="00CF18CD" w:rsidP="00CF18CD">
      <w:r>
        <w:t>Przedszkolnym nr 5.</w:t>
      </w:r>
    </w:p>
    <w:p w14:paraId="070DBE69" w14:textId="77777777" w:rsidR="00CF18CD" w:rsidRDefault="00CF18CD" w:rsidP="00CF18CD"/>
    <w:p w14:paraId="354E6510" w14:textId="77777777" w:rsidR="00CF18CD" w:rsidRDefault="00CF18CD" w:rsidP="00CF18CD">
      <w:r>
        <w:t>2. Cele:</w:t>
      </w:r>
    </w:p>
    <w:p w14:paraId="471CDFE1" w14:textId="77777777" w:rsidR="00CF18CD" w:rsidRDefault="00CF18CD" w:rsidP="00CF18CD">
      <w:r>
        <w:t>1. Pobudzanie wyobraźni i kreatywności dzieci.</w:t>
      </w:r>
    </w:p>
    <w:p w14:paraId="39C582E5" w14:textId="374FC061" w:rsidR="00CF18CD" w:rsidRDefault="00CF18CD" w:rsidP="00CF18CD">
      <w:r>
        <w:t>2. Wzbogacanie warsztatu różnorodnych form i technik plastycznych.</w:t>
      </w:r>
    </w:p>
    <w:p w14:paraId="2629DAE2" w14:textId="35EF60D9" w:rsidR="00CF18CD" w:rsidRDefault="00CF18CD" w:rsidP="00CF18CD">
      <w:r>
        <w:t>3. Rozbudzanie wśród dzieci czytelnictwa.</w:t>
      </w:r>
    </w:p>
    <w:p w14:paraId="2EBED2A4" w14:textId="77777777" w:rsidR="00CF18CD" w:rsidRDefault="00CF18CD" w:rsidP="00CF18CD"/>
    <w:p w14:paraId="69A39C71" w14:textId="77777777" w:rsidR="00CF18CD" w:rsidRDefault="00CF18CD" w:rsidP="00CF18CD">
      <w:r>
        <w:t>3. Uczestnicy konkursu</w:t>
      </w:r>
    </w:p>
    <w:p w14:paraId="44B5841A" w14:textId="77777777" w:rsidR="00CF18CD" w:rsidRDefault="00CF18CD" w:rsidP="00CF18CD">
      <w:r>
        <w:t>Konkurs skierowany jest do uczniów klas 1-3 szkoły podstawowej uczęszczających do</w:t>
      </w:r>
    </w:p>
    <w:p w14:paraId="0299A640" w14:textId="77777777" w:rsidR="00CF18CD" w:rsidRDefault="00CF18CD" w:rsidP="00CF18CD">
      <w:r>
        <w:t>świetlicy szkolnej.</w:t>
      </w:r>
    </w:p>
    <w:p w14:paraId="5B8B9FB1" w14:textId="77777777" w:rsidR="00CF18CD" w:rsidRDefault="00CF18CD" w:rsidP="00CF18CD"/>
    <w:p w14:paraId="167A3D38" w14:textId="77777777" w:rsidR="00CF18CD" w:rsidRDefault="00CF18CD" w:rsidP="00CF18CD">
      <w:r>
        <w:t>4. Zasady udziału</w:t>
      </w:r>
    </w:p>
    <w:p w14:paraId="7EB22262" w14:textId="43FA3A69" w:rsidR="00CF18CD" w:rsidRDefault="00CF18CD" w:rsidP="00CF18CD">
      <w:r>
        <w:t>1. Temat ,, Jesienna zakładka do książki”.</w:t>
      </w:r>
    </w:p>
    <w:p w14:paraId="2F59F992" w14:textId="054EA03E" w:rsidR="00CF18CD" w:rsidRDefault="00CF18CD" w:rsidP="00CF18CD">
      <w:r>
        <w:t>Wykonanie zakładki z motywem jesiennym.</w:t>
      </w:r>
    </w:p>
    <w:p w14:paraId="6BD76DD2" w14:textId="41944266" w:rsidR="00CF18CD" w:rsidRDefault="00CF18CD" w:rsidP="00CF18CD">
      <w:r>
        <w:t>2. Technika zakładki – dowolna.</w:t>
      </w:r>
    </w:p>
    <w:p w14:paraId="429D06ED" w14:textId="3BA3A84D" w:rsidR="00CF18CD" w:rsidRDefault="00CF18CD" w:rsidP="00CF18CD">
      <w:r>
        <w:t>3. Styl i kształt zakładki - dowolny.</w:t>
      </w:r>
    </w:p>
    <w:p w14:paraId="1D1F92D5" w14:textId="77777777" w:rsidR="00CF18CD" w:rsidRDefault="00CF18CD" w:rsidP="00CF18CD">
      <w:r>
        <w:t>4. Praca powinna być wykonana indywidualnie.</w:t>
      </w:r>
    </w:p>
    <w:p w14:paraId="3747AA41" w14:textId="0CE842C7" w:rsidR="00CF18CD" w:rsidRDefault="00CF18CD" w:rsidP="00CF18CD">
      <w:r>
        <w:t>5. Każdy uczestnik dostarcza tylko jedną pracę podpisaną na odwrocie imieniem, nazwiskiem oraz klasą.</w:t>
      </w:r>
    </w:p>
    <w:p w14:paraId="535B49F1" w14:textId="77777777" w:rsidR="00CF18CD" w:rsidRDefault="00CF18CD" w:rsidP="00CF18CD"/>
    <w:p w14:paraId="70308395" w14:textId="77777777" w:rsidR="00CF18CD" w:rsidRDefault="00CF18CD" w:rsidP="00CF18CD">
      <w:r>
        <w:t>5. Kryteria oceny prac</w:t>
      </w:r>
    </w:p>
    <w:p w14:paraId="1034CD97" w14:textId="77777777" w:rsidR="00CF18CD" w:rsidRDefault="00CF18CD" w:rsidP="00CF18CD"/>
    <w:p w14:paraId="54BFC10B" w14:textId="77777777" w:rsidR="00CF18CD" w:rsidRDefault="00CF18CD" w:rsidP="00CF18CD">
      <w:r>
        <w:t>1. Ocena prac pod względem:</w:t>
      </w:r>
    </w:p>
    <w:p w14:paraId="5B5D9CC2" w14:textId="77777777" w:rsidR="00CF18CD" w:rsidRDefault="00CF18CD" w:rsidP="00CF18CD">
      <w:r>
        <w:t>▪ zgodności z tematyką i celami konkursu,</w:t>
      </w:r>
    </w:p>
    <w:p w14:paraId="3153AF8B" w14:textId="77777777" w:rsidR="00CF18CD" w:rsidRDefault="00CF18CD" w:rsidP="00CF18CD">
      <w:r>
        <w:lastRenderedPageBreak/>
        <w:t>▪ kreatywności oraz estetyki.</w:t>
      </w:r>
    </w:p>
    <w:p w14:paraId="72824501" w14:textId="77777777" w:rsidR="00CF18CD" w:rsidRDefault="00CF18CD" w:rsidP="00CF18CD">
      <w:r>
        <w:t>2. Ocenie podlegają tylko prace z załączoną metryczką: imię, nazwisko oraz klasa ucznia.</w:t>
      </w:r>
    </w:p>
    <w:p w14:paraId="0A9E2B95" w14:textId="77777777" w:rsidR="00CF18CD" w:rsidRDefault="00CF18CD" w:rsidP="00CF18CD">
      <w:r>
        <w:t>3. Decyzja komisji konkursowej jest ostateczna i nie podlega odwołaniu.</w:t>
      </w:r>
    </w:p>
    <w:p w14:paraId="70FA9C1D" w14:textId="77777777" w:rsidR="00CF18CD" w:rsidRDefault="00CF18CD" w:rsidP="00CF18CD"/>
    <w:p w14:paraId="5943EC16" w14:textId="77777777" w:rsidR="00CF18CD" w:rsidRDefault="00CF18CD" w:rsidP="00CF18CD">
      <w:r>
        <w:t>6. Termin konkursu</w:t>
      </w:r>
    </w:p>
    <w:p w14:paraId="1DC4E308" w14:textId="77777777" w:rsidR="00CF18CD" w:rsidRDefault="00CF18CD" w:rsidP="00CF18CD"/>
    <w:p w14:paraId="254677FC" w14:textId="2DD233E6" w:rsidR="00CF18CD" w:rsidRDefault="00CF18CD" w:rsidP="00CF18CD">
      <w:r>
        <w:t xml:space="preserve">1. Termin dostarczania prac: </w:t>
      </w:r>
      <w:r w:rsidRPr="00CF18CD">
        <w:rPr>
          <w:b/>
          <w:bCs/>
        </w:rPr>
        <w:t xml:space="preserve">22.10.2025 </w:t>
      </w:r>
      <w:r>
        <w:t>r.</w:t>
      </w:r>
    </w:p>
    <w:p w14:paraId="1B75BC5E" w14:textId="77777777" w:rsidR="00CF18CD" w:rsidRDefault="00CF18CD" w:rsidP="00CF18CD">
      <w:r>
        <w:t>▪ prace konkursowe, opatrzone metryczką, należy dostarczyć do świetlicy szkolnej</w:t>
      </w:r>
    </w:p>
    <w:p w14:paraId="0EC81002" w14:textId="712AEA62" w:rsidR="00CF18CD" w:rsidRDefault="00CF18CD" w:rsidP="00CF18CD">
      <w:r>
        <w:t>(sala numer 13) Szkoły Podstawowej nr 65 w Poznaniu os. Kosmonautów 111,</w:t>
      </w:r>
    </w:p>
    <w:p w14:paraId="2C1AD67F" w14:textId="3814AB97" w:rsidR="00CF18CD" w:rsidRDefault="00CF18CD" w:rsidP="00CF18CD">
      <w:r>
        <w:t xml:space="preserve">2. Rozstrzygnięcie konkursu nastąpi </w:t>
      </w:r>
      <w:r w:rsidRPr="00CF18CD">
        <w:rPr>
          <w:b/>
          <w:bCs/>
        </w:rPr>
        <w:t>24.10.2025 r.</w:t>
      </w:r>
      <w:r>
        <w:t xml:space="preserve"> Wyniki zostaną opublikowane na stronie</w:t>
      </w:r>
    </w:p>
    <w:p w14:paraId="1CA3A1B4" w14:textId="77777777" w:rsidR="00CF18CD" w:rsidRDefault="00CF18CD" w:rsidP="00CF18CD">
      <w:r>
        <w:t>www.zsp5.poznan.pl w zakładce “Z życia szkoły” – Świetlica.</w:t>
      </w:r>
    </w:p>
    <w:p w14:paraId="4C7F2884" w14:textId="77777777" w:rsidR="00CF18CD" w:rsidRDefault="00CF18CD" w:rsidP="00CF18CD"/>
    <w:p w14:paraId="45423DA6" w14:textId="77777777" w:rsidR="00CF18CD" w:rsidRDefault="00CF18CD" w:rsidP="00CF18CD">
      <w:r>
        <w:t>7. Postanowienia końcowe</w:t>
      </w:r>
    </w:p>
    <w:p w14:paraId="5BFAD949" w14:textId="0A4E36FE" w:rsidR="00CF18CD" w:rsidRDefault="00CF18CD" w:rsidP="00CF18CD">
      <w:r>
        <w:t>1. Przetwarzanie danych odbywa się w zakresie określonym przepisami ustawy o ochronie danych osobowych z dnia 10 maja 2018 r. Rozporządzeniem Parlamentu Europejskiego i Rady UE 2016/679 z dnia 27 kwietnia 2016 r. w sprawie ochrony osób fizycznych w związku z</w:t>
      </w:r>
    </w:p>
    <w:p w14:paraId="416EAA4C" w14:textId="77777777" w:rsidR="00CF18CD" w:rsidRDefault="00CF18CD" w:rsidP="00CF18CD">
      <w:r>
        <w:t>przetwarzaniem danych osobowych i w sprawie swobodnego przepływu takich danych oraz</w:t>
      </w:r>
    </w:p>
    <w:p w14:paraId="4D880B36" w14:textId="77777777" w:rsidR="00CF18CD" w:rsidRDefault="00CF18CD" w:rsidP="00CF18CD">
      <w:r>
        <w:t>uchylenia dyrektywy 95/46WE (ogólne rozporządzenie o ochronie danych) oraz ustawy o</w:t>
      </w:r>
    </w:p>
    <w:p w14:paraId="7722FC24" w14:textId="77777777" w:rsidR="00CF18CD" w:rsidRDefault="00CF18CD" w:rsidP="00CF18CD">
      <w:r>
        <w:t>zmianie niektórych ustaw w związku z zapewnieniem stosowania rozporządzenia 2016/679.</w:t>
      </w:r>
    </w:p>
    <w:p w14:paraId="142FF601" w14:textId="77777777" w:rsidR="00CF18CD" w:rsidRDefault="00CF18CD" w:rsidP="00CF18CD">
      <w:r>
        <w:t>2. Administratorem danych jest Szkoła Podstawowa nr 65 w Poznaniu.</w:t>
      </w:r>
    </w:p>
    <w:p w14:paraId="0EFD40D5" w14:textId="77777777" w:rsidR="00CF18CD" w:rsidRDefault="00CF18CD" w:rsidP="00CF18CD">
      <w:r>
        <w:t>3. Dane osobowe uczestników konkursu będą przetwarzane w celach przeprowadzenia</w:t>
      </w:r>
    </w:p>
    <w:p w14:paraId="24ACF543" w14:textId="77777777" w:rsidR="00CF18CD" w:rsidRDefault="00CF18CD" w:rsidP="00CF18CD">
      <w:r>
        <w:t>konkursu, wyłonienia zwycięzcy i przyznania, wydania i odbioru nagrody.</w:t>
      </w:r>
    </w:p>
    <w:p w14:paraId="1AB9E322" w14:textId="23126899" w:rsidR="00CF18CD" w:rsidRDefault="00CF18CD" w:rsidP="00CF18CD">
      <w:r>
        <w:t>4. Regulamin niniejszego konkursu jest dostępny na stronie www.zsp5.poznan.pl oraz w siedzibie Organizatora.</w:t>
      </w:r>
    </w:p>
    <w:p w14:paraId="684B5A81" w14:textId="77777777" w:rsidR="00CF18CD" w:rsidRDefault="00CF18CD" w:rsidP="00CF18CD">
      <w:r>
        <w:t>5. Biorąc udział w konkursie uczestnik potwierdza, że wyraża zgodę na wszystkie zasady zawarte w regulaminie.</w:t>
      </w:r>
    </w:p>
    <w:p w14:paraId="2DDBE7D2" w14:textId="77777777" w:rsidR="00CF18CD" w:rsidRDefault="00CF18CD" w:rsidP="00CF18CD">
      <w:r>
        <w:t>6. Organizator zastrzega sobie prawo publikowania prac konkursowych na stronie szkoły oraz profilu Facebook Zespołu Szkolno-Przedszkolnego nr 5 w Poznaniu. Dostarczone prace konkursowe zostaną także zaprezentowane w formie wystawy na holu szkoły.</w:t>
      </w:r>
    </w:p>
    <w:p w14:paraId="68593EC6" w14:textId="77777777" w:rsidR="00CF18CD" w:rsidRDefault="00CF18CD" w:rsidP="00CF18CD"/>
    <w:p w14:paraId="42CA29D1" w14:textId="77777777" w:rsidR="00CF18CD" w:rsidRDefault="00CF18CD" w:rsidP="00CF18CD">
      <w:r>
        <w:t>Organizatorzy</w:t>
      </w:r>
    </w:p>
    <w:p w14:paraId="60B30260" w14:textId="52653AA0" w:rsidR="00CF18CD" w:rsidRDefault="00CF18CD" w:rsidP="00CF18CD">
      <w:r>
        <w:t xml:space="preserve">Iwona </w:t>
      </w:r>
      <w:proofErr w:type="spellStart"/>
      <w:r>
        <w:t>Birenbaum</w:t>
      </w:r>
      <w:proofErr w:type="spellEnd"/>
    </w:p>
    <w:p w14:paraId="34735F0D" w14:textId="4E6F19B4" w:rsidR="000A006C" w:rsidRDefault="00CF18CD" w:rsidP="00CF18CD">
      <w:r>
        <w:t>Jakub Buchowiecki</w:t>
      </w:r>
    </w:p>
    <w:sectPr w:rsidR="000A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CD"/>
    <w:rsid w:val="00065B78"/>
    <w:rsid w:val="000A006C"/>
    <w:rsid w:val="00496E8F"/>
    <w:rsid w:val="007B19FF"/>
    <w:rsid w:val="00A419E8"/>
    <w:rsid w:val="00CF18CD"/>
    <w:rsid w:val="00D220F6"/>
    <w:rsid w:val="00E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BC67"/>
  <w15:chartTrackingRefBased/>
  <w15:docId w15:val="{E32FD8CB-52E3-4F66-BF26-369AD4D3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8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8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8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8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8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8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18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8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18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8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2558</Characters>
  <Application>Microsoft Office Word</Application>
  <DocSecurity>0</DocSecurity>
  <Lines>71</Lines>
  <Paragraphs>52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Buchowiecki</dc:creator>
  <cp:keywords/>
  <dc:description/>
  <cp:lastModifiedBy>Jakub Buchowiecki</cp:lastModifiedBy>
  <cp:revision>5</cp:revision>
  <dcterms:created xsi:type="dcterms:W3CDTF">2025-10-06T21:02:00Z</dcterms:created>
  <dcterms:modified xsi:type="dcterms:W3CDTF">2025-10-07T08:26:00Z</dcterms:modified>
</cp:coreProperties>
</file>